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2" w:rsidRPr="00B66130" w:rsidRDefault="00B66130">
      <w:pPr>
        <w:rPr>
          <w:rFonts w:ascii="Times New Roman" w:hAnsi="Times New Roman" w:cs="Times New Roman"/>
          <w:sz w:val="24"/>
          <w:szCs w:val="24"/>
        </w:rPr>
      </w:pPr>
      <w:r w:rsidRPr="00B66130">
        <w:rPr>
          <w:rFonts w:ascii="Times New Roman" w:hAnsi="Times New Roman" w:cs="Times New Roman"/>
          <w:sz w:val="24"/>
          <w:szCs w:val="24"/>
        </w:rPr>
        <w:t>ИНФОРМАЦИЯ О КРУПНОЙ СДЕЛК</w:t>
      </w:r>
      <w:r w:rsidR="00B7273A"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5103"/>
      </w:tblGrid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Пружанский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райагросервис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224145 Брестская область Пружанский район пос. Солнечный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сделки (каждой из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E4024A" w:rsidP="00B727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взаимосвязанной сделки путем заключения кредитного договора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 совершении сделки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C5427F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4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сделки: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C5427F" w:rsidP="00C542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кредита</w:t>
            </w:r>
            <w:r w:rsidR="00E4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6130"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238080,00 (Двести тридцать восемь тысяч восемьдесят рублей 00 копеек) </w:t>
            </w:r>
            <w:r w:rsidR="00B66130"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сделки (общая сумма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482897" w:rsidRDefault="00C5427F" w:rsidP="00482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319 427,50 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белорусских рублей </w:t>
            </w:r>
          </w:p>
          <w:p w:rsidR="00B66130" w:rsidRPr="00B66130" w:rsidRDefault="00B66130" w:rsidP="00445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4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19574397,62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рублей)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521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активов  на 01.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521C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7706000,00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</w:t>
            </w:r>
          </w:p>
        </w:tc>
      </w:tr>
    </w:tbl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sectPr w:rsidR="00B66130" w:rsidRPr="00B66130" w:rsidSect="007E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130"/>
    <w:rsid w:val="00017B8C"/>
    <w:rsid w:val="00052EE7"/>
    <w:rsid w:val="0009539A"/>
    <w:rsid w:val="001C61EC"/>
    <w:rsid w:val="002F4F2B"/>
    <w:rsid w:val="00445EA9"/>
    <w:rsid w:val="00482897"/>
    <w:rsid w:val="00521C57"/>
    <w:rsid w:val="007E5882"/>
    <w:rsid w:val="00B415F8"/>
    <w:rsid w:val="00B66130"/>
    <w:rsid w:val="00B7273A"/>
    <w:rsid w:val="00C032C2"/>
    <w:rsid w:val="00C5427F"/>
    <w:rsid w:val="00E4024A"/>
    <w:rsid w:val="00F249B4"/>
    <w:rsid w:val="00FC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6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2025-10-01T06:29:00Z</cp:lastPrinted>
  <dcterms:created xsi:type="dcterms:W3CDTF">2025-10-01T06:29:00Z</dcterms:created>
  <dcterms:modified xsi:type="dcterms:W3CDTF">2025-10-02T13:22:00Z</dcterms:modified>
</cp:coreProperties>
</file>